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79B78FC" wp14:paraId="769CB95C" wp14:textId="32BE5C9B">
      <w:pPr>
        <w:spacing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GB"/>
        </w:rPr>
        <w:t>SCENE 7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</w:t>
      </w:r>
    </w:p>
    <w:p xmlns:wp14="http://schemas.microsoft.com/office/word/2010/wordml" w:rsidP="779B78FC" wp14:paraId="288B5BCA" wp14:textId="5A221464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30F4CCDB" wp14:textId="17361EB0">
      <w:pPr>
        <w:spacing w:after="0" w:afterAutospacing="off"/>
        <w:ind w:left="216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Between Here and There. 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Showcloth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or tabs.</w:t>
      </w:r>
    </w:p>
    <w:p xmlns:wp14="http://schemas.microsoft.com/office/word/2010/wordml" w:rsidP="779B78FC" wp14:paraId="1C5B4A82" wp14:textId="6A9BB9ED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5ACE276E" wp14:textId="0FA27AA2">
      <w:pPr>
        <w:spacing w:after="0" w:afterAutospacing="off"/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KITTY revealed C, crouching and clearly frightened. FAIRY PEACEFUL enters R, with BEAUTIFUL, GRACEFUL and THOUGHTFUL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779B78FC" wp14:paraId="6BE6F8BF" wp14:textId="73165C0F">
      <w:pPr>
        <w:spacing w:after="0" w:afterAutospacing="off"/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579D22EE" wp14:textId="00768F1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PEACEFUL.</w:t>
      </w:r>
      <w:r>
        <w:tab/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Oh, poor Kitty. We thought we heard you cry. Whatever has happened to you?</w:t>
      </w:r>
    </w:p>
    <w:p xmlns:wp14="http://schemas.microsoft.com/office/word/2010/wordml" w:rsidP="779B78FC" wp14:paraId="411FDD1B" wp14:textId="10A80898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43BF979A" wp14:textId="43ADA1F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KITTY. </w:t>
      </w:r>
      <w:r>
        <w:tab/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Runs to PEACEFUL. She 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indicates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 stage R, with a little “miaow” and then stage L, with a little “miaow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”,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 and then crumples fearfully with her hands covering her head and another little “miaow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”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)</w:t>
      </w:r>
    </w:p>
    <w:p xmlns:wp14="http://schemas.microsoft.com/office/word/2010/wordml" w:rsidP="779B78FC" wp14:paraId="00034433" wp14:textId="7E1EE2E4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3EAFD0DE" wp14:textId="745E7C06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GRACEFUL. Was it Maleficent?</w:t>
      </w:r>
    </w:p>
    <w:p xmlns:wp14="http://schemas.microsoft.com/office/word/2010/wordml" w:rsidP="779B78FC" wp14:paraId="17E5D8BB" wp14:textId="08CD3C2C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52025B68" wp14:textId="7401E437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KITTY. </w:t>
      </w:r>
      <w:r>
        <w:tab/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Nods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779B78FC" wp14:paraId="00C02981" wp14:textId="08F2FCDF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0CAD4E03" wp14:textId="32835599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GRACEFUL. </w:t>
      </w:r>
      <w:r>
        <w:tab/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We thought so. </w:t>
      </w:r>
    </w:p>
    <w:p xmlns:wp14="http://schemas.microsoft.com/office/word/2010/wordml" w:rsidP="779B78FC" wp14:paraId="7927F605" wp14:textId="1F2DD777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45305D04" wp14:textId="0A3AFE0E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THOUGHT. </w:t>
      </w:r>
      <w:r>
        <w:tab/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Has she been giving you nightmares?</w:t>
      </w:r>
    </w:p>
    <w:p xmlns:wp14="http://schemas.microsoft.com/office/word/2010/wordml" w:rsidP="779B78FC" wp14:paraId="0CF77C78" wp14:textId="72EEB0E6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12F47907" wp14:textId="2E48BF51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KITTY. </w:t>
      </w:r>
      <w:r>
        <w:tab/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Nods.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)</w:t>
      </w:r>
    </w:p>
    <w:p xmlns:wp14="http://schemas.microsoft.com/office/word/2010/wordml" w:rsidP="779B78FC" wp14:paraId="453DDC9C" wp14:textId="083817B7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063AE5EF" wp14:textId="035B2761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THOUGHT. </w:t>
      </w:r>
      <w:r>
        <w:tab/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And what about the others?</w:t>
      </w:r>
    </w:p>
    <w:p xmlns:wp14="http://schemas.microsoft.com/office/word/2010/wordml" w:rsidP="779B78FC" wp14:paraId="0F3F6D20" wp14:textId="093FD30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68A7BE9C" wp14:textId="6ECB8E7A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BEAUTIFUL.</w:t>
      </w:r>
      <w:r>
        <w:tab/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Have they been having nasty dreams too? </w:t>
      </w:r>
    </w:p>
    <w:p xmlns:wp14="http://schemas.microsoft.com/office/word/2010/wordml" w:rsidP="779B78FC" wp14:paraId="5CE1B356" wp14:textId="0B8BB12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2041F463" wp14:textId="243F01C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KITTY. </w:t>
      </w:r>
      <w:r>
        <w:tab/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Nods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779B78FC" wp14:paraId="0A8AED69" wp14:textId="60F2241C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5837EDB3" wp14:textId="001C8339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BEAUTIFUL.</w:t>
      </w:r>
      <w:r>
        <w:tab/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Oh, dear. What a pest she is. </w:t>
      </w:r>
    </w:p>
    <w:p xmlns:wp14="http://schemas.microsoft.com/office/word/2010/wordml" w:rsidP="779B78FC" wp14:paraId="2BC6AC2E" wp14:textId="73138333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13FF0A0A" wp14:textId="614099B9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GRACEFUL. </w:t>
      </w:r>
      <w:r>
        <w:tab/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She’s horrible!</w:t>
      </w:r>
    </w:p>
    <w:p xmlns:wp14="http://schemas.microsoft.com/office/word/2010/wordml" w:rsidP="779B78FC" wp14:paraId="43E6F8F5" wp14:textId="0541F317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03894A5F" wp14:textId="6788D99A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PEACEFUL. </w:t>
      </w:r>
      <w:r>
        <w:tab/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Would you like to stay with us for a bit?</w:t>
      </w:r>
    </w:p>
    <w:p xmlns:wp14="http://schemas.microsoft.com/office/word/2010/wordml" w:rsidP="779B78FC" wp14:paraId="7EF70CBF" wp14:textId="268AA7C4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07F52EF5" wp14:textId="571C8405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KITTY. </w:t>
      </w:r>
      <w:r>
        <w:tab/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Nods gratefully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779B78FC" wp14:paraId="5F5123E9" wp14:textId="2BD90033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29163F2B" wp14:textId="047EA9B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PEACEFUL. </w:t>
      </w:r>
      <w:r>
        <w:tab/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Well, 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that’s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good, because do you know – 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we’ve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got a bit of a plan for you.</w:t>
      </w:r>
    </w:p>
    <w:p xmlns:wp14="http://schemas.microsoft.com/office/word/2010/wordml" w:rsidP="779B78FC" wp14:paraId="6E56EE9A" wp14:textId="3326397B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5C4A20D6" wp14:textId="73E16272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KITTY. </w:t>
      </w:r>
      <w:r>
        <w:tab/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Pleased and surprised she points questioningly to herself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779B78FC" wp14:paraId="0654A983" wp14:textId="15D78CD1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697DB248" wp14:textId="7F559062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BEAUTIFUL </w:t>
      </w:r>
      <w:r>
        <w:tab/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Yes. We want you to help me make Aurora’s dreams come true.</w:t>
      </w:r>
    </w:p>
    <w:p xmlns:wp14="http://schemas.microsoft.com/office/word/2010/wordml" w:rsidP="779B78FC" wp14:paraId="2318760F" wp14:textId="3331385F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7BDC5B3B" wp14:textId="7270309E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KITTY. </w:t>
      </w:r>
      <w:r>
        <w:tab/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Very pleased, she jumps in the air and high fives BEAUTIFUL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779B78FC" wp14:paraId="5AE166A0" wp14:textId="468ED638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61390749" wp14:textId="1ECBDD56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THOUGHT. </w:t>
      </w:r>
      <w:r>
        <w:tab/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We’ll take that as a ‘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yes’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then.</w:t>
      </w:r>
    </w:p>
    <w:p xmlns:wp14="http://schemas.microsoft.com/office/word/2010/wordml" w:rsidP="779B78FC" wp14:paraId="56F23006" wp14:textId="7818A1E9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3589C844" wp14:textId="56FF17C2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KITTY. </w:t>
      </w:r>
      <w:r>
        <w:tab/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Does a more complex hand slapping routine with THOUGHTFUL and the other FAIRIES.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)</w:t>
      </w:r>
    </w:p>
    <w:p xmlns:wp14="http://schemas.microsoft.com/office/word/2010/wordml" w:rsidP="779B78FC" wp14:paraId="3940F4CA" wp14:textId="1BECA41B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162A542F" wp14:paraId="3B30F8BE" wp14:textId="4E034B8F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62A542F" w:rsidR="47CE585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PEACEFUL. </w:t>
      </w:r>
      <w:r>
        <w:tab/>
      </w:r>
      <w:r w:rsidRPr="162A542F" w:rsidR="47CE585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Fantastic. We’d better get started. But in the meantime, </w:t>
      </w:r>
      <w:r w:rsidRPr="162A542F" w:rsidR="47CE585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let’s</w:t>
      </w:r>
      <w:r w:rsidRPr="162A542F" w:rsidR="47CE585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make sure that the others are </w:t>
      </w:r>
      <w:r w:rsidRPr="162A542F" w:rsidR="47CE585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safe and sound</w:t>
      </w:r>
      <w:r w:rsidRPr="162A542F" w:rsidR="47CE585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162A542F" w:rsidR="6ACDE7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at the Castle</w:t>
      </w:r>
      <w:r w:rsidRPr="162A542F" w:rsidR="47CE585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 I want to keep them out of Maleficent’s clutches and dreaming lots of nice dreams to make up for all the nasty ones </w:t>
      </w:r>
      <w:r w:rsidRPr="162A542F" w:rsidR="47CE585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she’s</w:t>
      </w:r>
      <w:r w:rsidRPr="162A542F" w:rsidR="47CE585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been putting into their heads. Have you ever been to Dreamland, Kitty? </w:t>
      </w:r>
    </w:p>
    <w:p xmlns:wp14="http://schemas.microsoft.com/office/word/2010/wordml" w:rsidP="779B78FC" wp14:paraId="75A696B3" wp14:textId="7DA2D7D2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2ECA578F" wp14:textId="32D1482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KITTY. </w:t>
      </w:r>
      <w:r>
        <w:tab/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Shakes her head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.) </w:t>
      </w:r>
    </w:p>
    <w:p xmlns:wp14="http://schemas.microsoft.com/office/word/2010/wordml" w:rsidP="779B78FC" wp14:paraId="2949A59B" wp14:textId="302E7ABA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75860CEB" wp14:textId="6546741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PEACEFUL. </w:t>
      </w:r>
      <w:r>
        <w:tab/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Well, 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let’s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hitch a ride on a cloud and see how 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they’re</w:t>
      </w:r>
      <w:r w:rsidRPr="779B78FC" w:rsidR="678830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all getting on.</w:t>
      </w:r>
    </w:p>
    <w:p xmlns:wp14="http://schemas.microsoft.com/office/word/2010/wordml" w:rsidP="779B78FC" wp14:paraId="01E0A79C" wp14:textId="61E7572E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79B78FC" wp14:paraId="6B2C9518" wp14:textId="33C31BC3">
      <w:pPr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79B78FC" w:rsidR="45457E8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779B78FC" w:rsidR="45457E8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PEACEFUL waves her wand and she, the FAIRIES and KITTY exit R. BLACKOUT.)</w:t>
      </w:r>
    </w:p>
    <w:p xmlns:wp14="http://schemas.microsoft.com/office/word/2010/wordml" w:rsidP="779B78FC" wp14:paraId="2C078E63" wp14:textId="0879BD56">
      <w:pPr>
        <w:pStyle w:val="Normal"/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</w:pPr>
    </w:p>
    <w:sectPr>
      <w:pgSz w:w="11907" w:h="16839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D33ECE"/>
    <w:rsid w:val="162A542F"/>
    <w:rsid w:val="1C0E97EA"/>
    <w:rsid w:val="45457E8F"/>
    <w:rsid w:val="47CE5855"/>
    <w:rsid w:val="56D33ECE"/>
    <w:rsid w:val="646249ED"/>
    <w:rsid w:val="67883076"/>
    <w:rsid w:val="6ACDE739"/>
    <w:rsid w:val="72D8747F"/>
    <w:rsid w:val="779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33ECE"/>
  <w15:chartTrackingRefBased/>
  <w15:docId w15:val="{41CB1153-5D5C-4180-B38B-4994015CD5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Nyal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2026-04-27T20:47:30.7667083Z</dcterms:created>
  <dcterms:modified xsi:type="dcterms:W3CDTF">2026-04-29T09:34:15.9065844Z</dcterms:modified>
  <dc:creator>Frodsham Panto Group</dc:creator>
  <lastModifiedBy>Frodsham Panto Group</lastModifiedBy>
</coreProperties>
</file>